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63A1" w14:textId="2D40E47B" w:rsidR="00E50A3F" w:rsidRPr="00FE301F" w:rsidRDefault="00464479" w:rsidP="004B1FEC">
      <w:pPr>
        <w:spacing w:after="0"/>
        <w:jc w:val="both"/>
        <w:rPr>
          <w:rFonts w:cs="Arial"/>
          <w:b/>
          <w:sz w:val="20"/>
          <w:szCs w:val="20"/>
        </w:rPr>
      </w:pPr>
      <w:r w:rsidRPr="00FE301F">
        <w:rPr>
          <w:rFonts w:cs="Arial"/>
          <w:b/>
          <w:sz w:val="20"/>
          <w:szCs w:val="20"/>
        </w:rPr>
        <w:t>“All the school’s outcomes are outstanding; students make excellent progress academically and in developing a wide range of skills and attitudes that prepare them thoroughly for life beyond school”</w:t>
      </w:r>
      <w:r w:rsidRPr="00FE301F">
        <w:rPr>
          <w:rFonts w:cs="Arial"/>
          <w:b/>
          <w:sz w:val="20"/>
          <w:szCs w:val="20"/>
        </w:rPr>
        <w:tab/>
        <w:t>Ofsted 2011-12</w:t>
      </w:r>
    </w:p>
    <w:p w14:paraId="2D8A0BD1" w14:textId="77777777" w:rsidR="004B1FEC" w:rsidRPr="004B1FEC" w:rsidRDefault="004B1FEC" w:rsidP="004B1FEC">
      <w:pPr>
        <w:spacing w:after="0"/>
        <w:jc w:val="both"/>
        <w:rPr>
          <w:rFonts w:cs="Arial"/>
          <w:b/>
          <w:sz w:val="24"/>
          <w:szCs w:val="24"/>
        </w:rPr>
      </w:pPr>
    </w:p>
    <w:p w14:paraId="549CDB13" w14:textId="4D11BD37" w:rsidR="00746E6E" w:rsidRPr="0056278C" w:rsidRDefault="00746E6E" w:rsidP="004B1FEC">
      <w:pPr>
        <w:pStyle w:val="Heading1"/>
        <w:spacing w:before="0"/>
        <w:jc w:val="both"/>
      </w:pPr>
      <w:r>
        <w:t xml:space="preserve">Learning Mentor </w:t>
      </w:r>
    </w:p>
    <w:p w14:paraId="208D3B99" w14:textId="44BF994A" w:rsidR="00746E6E" w:rsidRPr="0056278C" w:rsidRDefault="002633F6" w:rsidP="004B1FEC">
      <w:pPr>
        <w:pStyle w:val="Heading2"/>
        <w:spacing w:before="0"/>
        <w:jc w:val="both"/>
      </w:pPr>
      <w:r>
        <w:t>Grade 4</w:t>
      </w:r>
      <w:r w:rsidRPr="0056278C">
        <w:t xml:space="preserve">, SCP </w:t>
      </w:r>
      <w:r>
        <w:t xml:space="preserve">12 - 17 £21,589 - £23,836 </w:t>
      </w:r>
      <w:r w:rsidR="001D0943">
        <w:t xml:space="preserve">per annum </w:t>
      </w:r>
      <w:bookmarkStart w:id="0" w:name="_Hlk44505117"/>
      <w:r w:rsidR="002776D7">
        <w:t xml:space="preserve">(this will be </w:t>
      </w:r>
      <w:r w:rsidR="001D0943" w:rsidRPr="0056278C">
        <w:t xml:space="preserve">pro </w:t>
      </w:r>
      <w:proofErr w:type="spellStart"/>
      <w:r w:rsidR="001D0943" w:rsidRPr="0056278C">
        <w:t>rata</w:t>
      </w:r>
      <w:r w:rsidR="002776D7">
        <w:t>’d</w:t>
      </w:r>
      <w:proofErr w:type="spellEnd"/>
      <w:r w:rsidR="002776D7">
        <w:t>)</w:t>
      </w:r>
      <w:bookmarkEnd w:id="0"/>
    </w:p>
    <w:p w14:paraId="6534324C" w14:textId="77777777" w:rsidR="00746E6E" w:rsidRDefault="00746E6E" w:rsidP="004B1FEC">
      <w:pPr>
        <w:pStyle w:val="Heading2"/>
        <w:spacing w:before="0"/>
        <w:jc w:val="both"/>
      </w:pPr>
      <w:r>
        <w:t>Full time, 36.66</w:t>
      </w:r>
      <w:r w:rsidRPr="0056278C">
        <w:t xml:space="preserve"> hours per week</w:t>
      </w:r>
      <w:r>
        <w:t xml:space="preserve"> </w:t>
      </w:r>
      <w:r w:rsidRPr="00282703">
        <w:t>including an element of flexible working</w:t>
      </w:r>
    </w:p>
    <w:p w14:paraId="1E7A8606" w14:textId="77777777" w:rsidR="00746E6E" w:rsidRPr="0056278C" w:rsidRDefault="00746E6E" w:rsidP="004B1FEC">
      <w:pPr>
        <w:pStyle w:val="Heading2"/>
        <w:spacing w:before="0"/>
        <w:jc w:val="both"/>
      </w:pPr>
      <w:r>
        <w:t>T</w:t>
      </w:r>
      <w:r w:rsidRPr="0056278C">
        <w:t xml:space="preserve">erm time + 1 week </w:t>
      </w:r>
    </w:p>
    <w:p w14:paraId="05DBA024" w14:textId="59E15781" w:rsidR="001D0943" w:rsidRDefault="00746E6E" w:rsidP="004B1FEC">
      <w:pPr>
        <w:pStyle w:val="Heading2"/>
        <w:spacing w:before="0"/>
      </w:pPr>
      <w:r w:rsidRPr="002B4C5F">
        <w:t xml:space="preserve">Job Ref: </w:t>
      </w:r>
      <w:r w:rsidR="00D02250" w:rsidRPr="002B4C5F">
        <w:t>4600/4</w:t>
      </w:r>
      <w:r w:rsidR="002B4C5F" w:rsidRPr="002B4C5F">
        <w:t>45</w:t>
      </w:r>
      <w:r w:rsidR="00D02250" w:rsidRPr="002B4C5F">
        <w:t>/</w:t>
      </w:r>
      <w:r w:rsidR="002B4C5F" w:rsidRPr="002B4C5F">
        <w:t>20</w:t>
      </w:r>
    </w:p>
    <w:p w14:paraId="781AC7EB" w14:textId="77777777" w:rsidR="004B1FEC" w:rsidRDefault="004B1FEC" w:rsidP="001D0943">
      <w:pPr>
        <w:pStyle w:val="NormalWeb"/>
        <w:shd w:val="clear" w:color="auto" w:fill="FFFFFF"/>
        <w:spacing w:before="0" w:after="0"/>
        <w:jc w:val="both"/>
        <w:rPr>
          <w:rFonts w:asciiTheme="minorHAnsi" w:eastAsiaTheme="minorEastAsia" w:hAnsiTheme="minorHAnsi" w:cstheme="minorBidi"/>
          <w:sz w:val="22"/>
          <w:szCs w:val="22"/>
        </w:rPr>
      </w:pPr>
    </w:p>
    <w:p w14:paraId="5055708F" w14:textId="2BDB33A1" w:rsidR="00746E6E" w:rsidRDefault="00746E6E" w:rsidP="001D0943">
      <w:pPr>
        <w:pStyle w:val="NormalWeb"/>
        <w:shd w:val="clear" w:color="auto" w:fill="FFFFFF"/>
        <w:spacing w:before="0" w:after="0"/>
        <w:jc w:val="both"/>
        <w:rPr>
          <w:rFonts w:ascii="Calibri" w:hAnsi="Calibri"/>
          <w:color w:val="000000"/>
        </w:rPr>
      </w:pPr>
      <w:r w:rsidRPr="005528F6">
        <w:rPr>
          <w:rFonts w:ascii="Calibri" w:hAnsi="Calibri"/>
          <w:color w:val="000000"/>
        </w:rPr>
        <w:t>We are looking to recruit a Leaning Mentor</w:t>
      </w:r>
      <w:r w:rsidR="00011DCA" w:rsidRPr="005528F6">
        <w:rPr>
          <w:rFonts w:ascii="Calibri" w:hAnsi="Calibri"/>
          <w:color w:val="000000"/>
        </w:rPr>
        <w:t xml:space="preserve"> </w:t>
      </w:r>
      <w:r w:rsidRPr="005528F6">
        <w:rPr>
          <w:rFonts w:ascii="Calibri" w:hAnsi="Calibri"/>
          <w:color w:val="000000"/>
        </w:rPr>
        <w:t>who</w:t>
      </w:r>
      <w:r w:rsidR="00011DCA" w:rsidRPr="005528F6">
        <w:rPr>
          <w:rFonts w:ascii="Calibri" w:hAnsi="Calibri"/>
          <w:color w:val="000000"/>
        </w:rPr>
        <w:t xml:space="preserve"> will be responsible for </w:t>
      </w:r>
      <w:r w:rsidRPr="005528F6">
        <w:rPr>
          <w:rFonts w:ascii="Calibri" w:hAnsi="Calibri"/>
          <w:color w:val="000000"/>
        </w:rPr>
        <w:t>supporting</w:t>
      </w:r>
      <w:r w:rsidR="00011DCA" w:rsidRPr="005528F6">
        <w:rPr>
          <w:rFonts w:ascii="Calibri" w:hAnsi="Calibri"/>
          <w:color w:val="000000"/>
        </w:rPr>
        <w:t xml:space="preserve"> pupils</w:t>
      </w:r>
      <w:r w:rsidRPr="005528F6">
        <w:rPr>
          <w:rFonts w:ascii="Calibri" w:hAnsi="Calibri"/>
          <w:color w:val="000000"/>
        </w:rPr>
        <w:t xml:space="preserve"> throughout the school</w:t>
      </w:r>
      <w:r w:rsidR="00AC6B8C">
        <w:rPr>
          <w:rFonts w:ascii="Calibri" w:hAnsi="Calibri"/>
          <w:color w:val="000000"/>
        </w:rPr>
        <w:t>.</w:t>
      </w:r>
    </w:p>
    <w:p w14:paraId="66C5BBCB" w14:textId="77777777" w:rsidR="001D0943" w:rsidRPr="005528F6" w:rsidRDefault="001D0943" w:rsidP="001D0943">
      <w:pPr>
        <w:pStyle w:val="NormalWeb"/>
        <w:shd w:val="clear" w:color="auto" w:fill="FFFFFF"/>
        <w:spacing w:before="0" w:after="0"/>
        <w:jc w:val="both"/>
        <w:rPr>
          <w:rFonts w:ascii="Calibri" w:hAnsi="Calibri"/>
          <w:color w:val="000000"/>
        </w:rPr>
      </w:pPr>
    </w:p>
    <w:p w14:paraId="78CBEB92" w14:textId="4AC24751" w:rsidR="00011DCA" w:rsidRDefault="00267A68" w:rsidP="001D0943">
      <w:pPr>
        <w:spacing w:after="0" w:line="240" w:lineRule="auto"/>
        <w:jc w:val="both"/>
        <w:rPr>
          <w:rFonts w:ascii="Calibri" w:hAnsi="Calibri"/>
          <w:color w:val="000000"/>
          <w:sz w:val="24"/>
          <w:szCs w:val="24"/>
        </w:rPr>
      </w:pPr>
      <w:r w:rsidRPr="00267A68">
        <w:rPr>
          <w:rFonts w:ascii="Calibri" w:hAnsi="Calibri"/>
          <w:color w:val="000000"/>
          <w:sz w:val="24"/>
          <w:szCs w:val="24"/>
        </w:rPr>
        <w:t xml:space="preserve">You will be </w:t>
      </w:r>
      <w:r w:rsidR="00011DCA" w:rsidRPr="00267A68">
        <w:rPr>
          <w:rFonts w:ascii="Calibri" w:hAnsi="Calibri"/>
          <w:color w:val="000000"/>
          <w:sz w:val="24"/>
          <w:szCs w:val="24"/>
        </w:rPr>
        <w:t xml:space="preserve">able to build relationships and rapport with </w:t>
      </w:r>
      <w:r w:rsidR="00746E6E" w:rsidRPr="00267A68">
        <w:rPr>
          <w:rFonts w:ascii="Calibri" w:hAnsi="Calibri"/>
          <w:color w:val="000000"/>
          <w:sz w:val="24"/>
          <w:szCs w:val="24"/>
        </w:rPr>
        <w:t>pupils, parents, carers and colleagues</w:t>
      </w:r>
      <w:r w:rsidRPr="00267A68">
        <w:rPr>
          <w:rFonts w:ascii="Calibri" w:hAnsi="Calibri"/>
          <w:color w:val="000000"/>
          <w:sz w:val="24"/>
          <w:szCs w:val="24"/>
        </w:rPr>
        <w:t xml:space="preserve">, as well as </w:t>
      </w:r>
      <w:r w:rsidRPr="00267A68">
        <w:rPr>
          <w:color w:val="000000" w:themeColor="text1"/>
          <w:sz w:val="24"/>
          <w:szCs w:val="24"/>
        </w:rPr>
        <w:t>communicating</w:t>
      </w:r>
      <w:r w:rsidR="00746E6E" w:rsidRPr="00267A68">
        <w:rPr>
          <w:color w:val="000000" w:themeColor="text1"/>
          <w:sz w:val="24"/>
          <w:szCs w:val="24"/>
        </w:rPr>
        <w:t xml:space="preserve"> </w:t>
      </w:r>
      <w:r w:rsidR="00B26489" w:rsidRPr="00267A68">
        <w:rPr>
          <w:color w:val="000000" w:themeColor="text1"/>
          <w:sz w:val="24"/>
          <w:szCs w:val="24"/>
        </w:rPr>
        <w:t xml:space="preserve">directly </w:t>
      </w:r>
      <w:r w:rsidRPr="00267A68">
        <w:rPr>
          <w:color w:val="000000" w:themeColor="text1"/>
          <w:sz w:val="24"/>
          <w:szCs w:val="24"/>
        </w:rPr>
        <w:t xml:space="preserve">with relevant external agencies, so </w:t>
      </w:r>
      <w:r w:rsidRPr="00267A68">
        <w:rPr>
          <w:rFonts w:ascii="Calibri" w:hAnsi="Calibri"/>
          <w:color w:val="000000"/>
          <w:sz w:val="24"/>
          <w:szCs w:val="24"/>
        </w:rPr>
        <w:t>e</w:t>
      </w:r>
      <w:r w:rsidR="00011DCA" w:rsidRPr="00267A68">
        <w:rPr>
          <w:rFonts w:ascii="Calibri" w:hAnsi="Calibri"/>
          <w:color w:val="000000"/>
          <w:sz w:val="24"/>
          <w:szCs w:val="24"/>
        </w:rPr>
        <w:t>xcellent communication and listening skills with a non-judgmental approach</w:t>
      </w:r>
      <w:r w:rsidR="00746E6E" w:rsidRPr="00267A68">
        <w:rPr>
          <w:rFonts w:ascii="Calibri" w:hAnsi="Calibri"/>
          <w:color w:val="000000"/>
          <w:sz w:val="24"/>
          <w:szCs w:val="24"/>
        </w:rPr>
        <w:t xml:space="preserve"> are vita</w:t>
      </w:r>
      <w:r w:rsidR="00B26489" w:rsidRPr="00267A68">
        <w:rPr>
          <w:rFonts w:ascii="Calibri" w:hAnsi="Calibri"/>
          <w:color w:val="000000"/>
          <w:sz w:val="24"/>
          <w:szCs w:val="24"/>
        </w:rPr>
        <w:t>l</w:t>
      </w:r>
      <w:r w:rsidR="00011DCA" w:rsidRPr="00267A68">
        <w:rPr>
          <w:rFonts w:ascii="Calibri" w:hAnsi="Calibri"/>
          <w:color w:val="000000"/>
          <w:sz w:val="24"/>
          <w:szCs w:val="24"/>
        </w:rPr>
        <w:t>.</w:t>
      </w:r>
    </w:p>
    <w:p w14:paraId="1A36CFD6" w14:textId="77777777" w:rsidR="001D0943" w:rsidRPr="00267A68" w:rsidRDefault="001D0943" w:rsidP="001D0943">
      <w:pPr>
        <w:spacing w:after="0" w:line="240" w:lineRule="auto"/>
        <w:jc w:val="both"/>
        <w:rPr>
          <w:rFonts w:ascii="Calibri" w:hAnsi="Calibri"/>
          <w:color w:val="000000"/>
          <w:sz w:val="24"/>
          <w:szCs w:val="24"/>
        </w:rPr>
      </w:pPr>
    </w:p>
    <w:p w14:paraId="42194723" w14:textId="1B844C73" w:rsidR="00267A68" w:rsidRDefault="00267A68" w:rsidP="001D0943">
      <w:pPr>
        <w:spacing w:after="0" w:line="240" w:lineRule="auto"/>
        <w:jc w:val="both"/>
        <w:rPr>
          <w:rFonts w:ascii="Calibri" w:hAnsi="Calibri"/>
          <w:color w:val="000000"/>
          <w:sz w:val="24"/>
          <w:szCs w:val="24"/>
        </w:rPr>
      </w:pPr>
      <w:r>
        <w:rPr>
          <w:rFonts w:ascii="Calibri" w:hAnsi="Calibri"/>
          <w:color w:val="000000"/>
          <w:sz w:val="24"/>
          <w:szCs w:val="24"/>
        </w:rPr>
        <w:t xml:space="preserve">Candidates </w:t>
      </w:r>
      <w:r w:rsidRPr="005528F6">
        <w:rPr>
          <w:rFonts w:ascii="Calibri" w:hAnsi="Calibri"/>
          <w:color w:val="000000"/>
          <w:sz w:val="24"/>
          <w:szCs w:val="24"/>
        </w:rPr>
        <w:t xml:space="preserve">will </w:t>
      </w:r>
      <w:r>
        <w:rPr>
          <w:rFonts w:ascii="Calibri" w:hAnsi="Calibri"/>
          <w:color w:val="000000"/>
          <w:sz w:val="24"/>
          <w:szCs w:val="24"/>
        </w:rPr>
        <w:t xml:space="preserve">be qualified to A Level or equivalent and have experience of working under pressure and with confidential information. </w:t>
      </w:r>
    </w:p>
    <w:p w14:paraId="3D75A687" w14:textId="65825F35" w:rsidR="004B1FEC" w:rsidRDefault="004B1FEC" w:rsidP="001D0943">
      <w:pPr>
        <w:spacing w:after="0" w:line="240" w:lineRule="auto"/>
        <w:jc w:val="both"/>
        <w:rPr>
          <w:rFonts w:ascii="Calibri" w:hAnsi="Calibri"/>
          <w:color w:val="000000"/>
          <w:sz w:val="24"/>
          <w:szCs w:val="24"/>
        </w:rPr>
      </w:pPr>
    </w:p>
    <w:p w14:paraId="6158C5AD" w14:textId="77777777" w:rsidR="004B1FEC" w:rsidRPr="004E074C" w:rsidRDefault="004B1FEC" w:rsidP="004B1FEC">
      <w:pPr>
        <w:spacing w:after="0" w:line="240" w:lineRule="auto"/>
        <w:jc w:val="both"/>
        <w:rPr>
          <w:rFonts w:cstheme="minorHAnsi"/>
          <w:sz w:val="24"/>
          <w:szCs w:val="24"/>
        </w:rPr>
      </w:pPr>
      <w:r w:rsidRPr="004E074C">
        <w:rPr>
          <w:rFonts w:cstheme="minorHAnsi"/>
          <w:sz w:val="24"/>
          <w:szCs w:val="24"/>
        </w:rPr>
        <w:t xml:space="preserve">The Blue Coat School is part of the Cranmer Education Trust, a growing Multi-Academy Trust. Staff workforce development is our priority and you would be part of an organisation that is going places with many opportunities for your personal development. </w:t>
      </w:r>
    </w:p>
    <w:p w14:paraId="25A46015" w14:textId="77777777" w:rsidR="004B1FEC" w:rsidRPr="004E074C" w:rsidRDefault="004B1FEC" w:rsidP="004B1FEC">
      <w:pPr>
        <w:spacing w:after="0" w:line="240" w:lineRule="auto"/>
        <w:jc w:val="both"/>
        <w:rPr>
          <w:rFonts w:cstheme="minorHAnsi"/>
          <w:sz w:val="24"/>
          <w:szCs w:val="24"/>
        </w:rPr>
      </w:pPr>
    </w:p>
    <w:p w14:paraId="2E06BE20" w14:textId="77777777" w:rsidR="004B1FEC" w:rsidRPr="004E074C" w:rsidRDefault="004B1FEC" w:rsidP="004B1FEC">
      <w:pPr>
        <w:spacing w:after="0" w:line="240" w:lineRule="auto"/>
        <w:jc w:val="both"/>
        <w:rPr>
          <w:rFonts w:cstheme="minorHAnsi"/>
          <w:sz w:val="24"/>
          <w:szCs w:val="24"/>
        </w:rPr>
      </w:pPr>
      <w:r w:rsidRPr="004E074C">
        <w:rPr>
          <w:rFonts w:cstheme="minorHAnsi"/>
          <w:sz w:val="24"/>
          <w:szCs w:val="24"/>
        </w:rPr>
        <w:t>We offer:</w:t>
      </w:r>
    </w:p>
    <w:p w14:paraId="53B8A9D1" w14:textId="77777777" w:rsidR="004B1FEC" w:rsidRPr="004E074C" w:rsidRDefault="004B1FEC" w:rsidP="004B1FEC">
      <w:pPr>
        <w:pStyle w:val="ListParagraph"/>
        <w:numPr>
          <w:ilvl w:val="0"/>
          <w:numId w:val="2"/>
        </w:numPr>
        <w:spacing w:after="0" w:line="240" w:lineRule="auto"/>
        <w:jc w:val="both"/>
        <w:rPr>
          <w:rFonts w:cstheme="minorHAnsi"/>
          <w:sz w:val="24"/>
          <w:szCs w:val="24"/>
        </w:rPr>
      </w:pPr>
      <w:r w:rsidRPr="004E074C">
        <w:rPr>
          <w:rFonts w:cstheme="minorHAnsi"/>
          <w:sz w:val="24"/>
          <w:szCs w:val="24"/>
        </w:rPr>
        <w:t>A well supported post in a dynamic and growing organisation.</w:t>
      </w:r>
    </w:p>
    <w:p w14:paraId="6E5788BF" w14:textId="77777777" w:rsidR="004B1FEC" w:rsidRPr="004E074C" w:rsidRDefault="004B1FEC" w:rsidP="004B1FEC">
      <w:pPr>
        <w:pStyle w:val="ListParagraph"/>
        <w:numPr>
          <w:ilvl w:val="0"/>
          <w:numId w:val="2"/>
        </w:numPr>
        <w:spacing w:after="0" w:line="240" w:lineRule="auto"/>
        <w:jc w:val="both"/>
        <w:rPr>
          <w:rFonts w:cstheme="minorHAnsi"/>
          <w:sz w:val="24"/>
          <w:szCs w:val="24"/>
        </w:rPr>
      </w:pPr>
      <w:r w:rsidRPr="004E074C">
        <w:rPr>
          <w:rFonts w:cstheme="minorHAnsi"/>
          <w:sz w:val="24"/>
          <w:szCs w:val="24"/>
        </w:rPr>
        <w:t>The challenge and stimulation of working alongside both dedicated colleagues and pupils alike.</w:t>
      </w:r>
    </w:p>
    <w:p w14:paraId="2F25EEB7" w14:textId="77777777" w:rsidR="004B1FEC" w:rsidRPr="004E074C" w:rsidRDefault="004B1FEC" w:rsidP="004B1FEC">
      <w:pPr>
        <w:pStyle w:val="ListParagraph"/>
        <w:numPr>
          <w:ilvl w:val="0"/>
          <w:numId w:val="2"/>
        </w:numPr>
        <w:spacing w:after="0" w:line="240" w:lineRule="auto"/>
        <w:jc w:val="both"/>
        <w:rPr>
          <w:rFonts w:cstheme="minorHAnsi"/>
          <w:sz w:val="24"/>
          <w:szCs w:val="24"/>
        </w:rPr>
      </w:pPr>
      <w:r w:rsidRPr="004E074C">
        <w:rPr>
          <w:rFonts w:cstheme="minorHAnsi"/>
          <w:sz w:val="24"/>
          <w:szCs w:val="24"/>
        </w:rPr>
        <w:t>The opportunity to be part of an experienced and capable support team.</w:t>
      </w:r>
    </w:p>
    <w:p w14:paraId="07A5899B" w14:textId="0E1686DF" w:rsidR="004B1FEC" w:rsidRPr="004E074C" w:rsidRDefault="004B1FEC" w:rsidP="004B1FEC">
      <w:pPr>
        <w:pStyle w:val="ListParagraph"/>
        <w:numPr>
          <w:ilvl w:val="0"/>
          <w:numId w:val="2"/>
        </w:numPr>
        <w:spacing w:after="0" w:line="240" w:lineRule="auto"/>
        <w:jc w:val="both"/>
        <w:rPr>
          <w:rFonts w:cstheme="minorHAnsi"/>
          <w:sz w:val="24"/>
          <w:szCs w:val="24"/>
        </w:rPr>
      </w:pPr>
      <w:r>
        <w:rPr>
          <w:rFonts w:cstheme="minorHAnsi"/>
          <w:sz w:val="24"/>
          <w:szCs w:val="24"/>
        </w:rPr>
        <w:t>Average</w:t>
      </w:r>
      <w:r w:rsidRPr="004E074C">
        <w:rPr>
          <w:rFonts w:cstheme="minorHAnsi"/>
          <w:sz w:val="24"/>
          <w:szCs w:val="24"/>
        </w:rPr>
        <w:t xml:space="preserve"> salary pension scheme, including 20.6% employer contribution.</w:t>
      </w:r>
    </w:p>
    <w:p w14:paraId="749CC01E" w14:textId="77777777" w:rsidR="004B1FEC" w:rsidRPr="004E074C" w:rsidRDefault="004B1FEC" w:rsidP="004B1FEC">
      <w:pPr>
        <w:pStyle w:val="ListParagraph"/>
        <w:numPr>
          <w:ilvl w:val="0"/>
          <w:numId w:val="2"/>
        </w:numPr>
        <w:spacing w:after="0" w:line="240" w:lineRule="auto"/>
        <w:jc w:val="both"/>
        <w:rPr>
          <w:rFonts w:cstheme="minorHAnsi"/>
          <w:sz w:val="24"/>
          <w:szCs w:val="24"/>
        </w:rPr>
      </w:pPr>
      <w:r w:rsidRPr="004E074C">
        <w:rPr>
          <w:rFonts w:cstheme="minorHAnsi"/>
          <w:sz w:val="24"/>
          <w:szCs w:val="24"/>
        </w:rPr>
        <w:t>National Terms and Conditions, in line with the Green Book.</w:t>
      </w:r>
    </w:p>
    <w:p w14:paraId="67A288CD" w14:textId="61670CE4" w:rsidR="00D02250" w:rsidRDefault="00D02250" w:rsidP="001D0943">
      <w:pPr>
        <w:spacing w:after="0" w:line="240" w:lineRule="auto"/>
        <w:jc w:val="both"/>
        <w:rPr>
          <w:rFonts w:ascii="Calibri" w:hAnsi="Calibri"/>
          <w:color w:val="000000"/>
          <w:sz w:val="24"/>
          <w:szCs w:val="24"/>
        </w:rPr>
      </w:pPr>
    </w:p>
    <w:p w14:paraId="729C5172" w14:textId="77777777" w:rsidR="00D02250" w:rsidRPr="004E074C" w:rsidRDefault="00D02250" w:rsidP="00D02250">
      <w:pPr>
        <w:spacing w:after="0" w:line="240" w:lineRule="auto"/>
        <w:jc w:val="both"/>
        <w:rPr>
          <w:rFonts w:cstheme="minorHAnsi"/>
          <w:b/>
          <w:sz w:val="24"/>
          <w:szCs w:val="24"/>
        </w:rPr>
      </w:pPr>
      <w:r w:rsidRPr="004E074C">
        <w:rPr>
          <w:rFonts w:cstheme="minorHAnsi"/>
          <w:b/>
          <w:sz w:val="24"/>
          <w:szCs w:val="24"/>
        </w:rPr>
        <w:t>This post is subject to an enhanced Disclosure &amp; Barring Service check.</w:t>
      </w:r>
    </w:p>
    <w:p w14:paraId="1D35C539" w14:textId="77777777" w:rsidR="001D0943" w:rsidRDefault="001D0943" w:rsidP="001D0943">
      <w:pPr>
        <w:spacing w:after="0" w:line="240" w:lineRule="auto"/>
        <w:jc w:val="both"/>
        <w:rPr>
          <w:rFonts w:ascii="Calibri" w:hAnsi="Calibri"/>
          <w:color w:val="000000"/>
          <w:sz w:val="24"/>
          <w:szCs w:val="24"/>
        </w:rPr>
      </w:pPr>
    </w:p>
    <w:p w14:paraId="339EBE8B" w14:textId="1FE9A374" w:rsidR="00D02250" w:rsidRDefault="007D0DE4" w:rsidP="00D02250">
      <w:pPr>
        <w:spacing w:after="0" w:line="240" w:lineRule="auto"/>
        <w:jc w:val="both"/>
        <w:rPr>
          <w:rFonts w:ascii="Arial" w:hAnsi="Arial" w:cs="Arial"/>
          <w:color w:val="333333"/>
          <w:sz w:val="21"/>
          <w:szCs w:val="21"/>
          <w:shd w:val="clear" w:color="auto" w:fill="F0F0F0"/>
        </w:rPr>
      </w:pPr>
      <w:hyperlink r:id="rId7" w:history="1">
        <w:r w:rsidRPr="00BA1F77">
          <w:rPr>
            <w:rStyle w:val="Hyperlink"/>
            <w:rFonts w:ascii="Arial" w:hAnsi="Arial" w:cs="Arial"/>
            <w:sz w:val="21"/>
            <w:szCs w:val="21"/>
            <w:shd w:val="clear" w:color="auto" w:fill="F0F0F0"/>
          </w:rPr>
          <w:t>https://cranmer.octo-firstclass.co.uk/candidates/account/login/99122?aisId=12&amp;rmId=2661&amp;src=3</w:t>
        </w:r>
      </w:hyperlink>
    </w:p>
    <w:p w14:paraId="6853FD34" w14:textId="77777777" w:rsidR="007D0DE4" w:rsidRPr="004E074C" w:rsidRDefault="007D0DE4" w:rsidP="00D02250">
      <w:pPr>
        <w:spacing w:after="0" w:line="240" w:lineRule="auto"/>
        <w:jc w:val="both"/>
        <w:rPr>
          <w:rFonts w:cstheme="minorHAnsi"/>
          <w:b/>
          <w:sz w:val="24"/>
          <w:szCs w:val="24"/>
        </w:rPr>
      </w:pPr>
      <w:bookmarkStart w:id="1" w:name="_GoBack"/>
      <w:bookmarkEnd w:id="1"/>
    </w:p>
    <w:p w14:paraId="6C00B2AF" w14:textId="77777777" w:rsidR="00D02250" w:rsidRPr="007C09F1" w:rsidRDefault="00D02250" w:rsidP="00D02250">
      <w:pPr>
        <w:spacing w:after="0" w:line="240" w:lineRule="auto"/>
        <w:jc w:val="both"/>
        <w:rPr>
          <w:rFonts w:cstheme="minorHAnsi"/>
          <w:b/>
          <w:sz w:val="24"/>
          <w:szCs w:val="24"/>
        </w:rPr>
      </w:pPr>
      <w:r w:rsidRPr="007C09F1">
        <w:rPr>
          <w:rFonts w:cstheme="minorHAnsi"/>
          <w:b/>
          <w:sz w:val="24"/>
          <w:szCs w:val="24"/>
        </w:rPr>
        <w:t>Please note CVs are not accepted.</w:t>
      </w:r>
    </w:p>
    <w:p w14:paraId="39379650" w14:textId="77777777" w:rsidR="001D0943" w:rsidRDefault="001D0943" w:rsidP="001D0943">
      <w:pPr>
        <w:spacing w:after="0" w:line="240" w:lineRule="auto"/>
        <w:jc w:val="both"/>
        <w:rPr>
          <w:rFonts w:cs="Arial"/>
          <w:b/>
          <w:sz w:val="24"/>
          <w:szCs w:val="24"/>
        </w:rPr>
      </w:pPr>
    </w:p>
    <w:p w14:paraId="20542827" w14:textId="77777777" w:rsidR="00851243" w:rsidRPr="00553959" w:rsidRDefault="00851243" w:rsidP="00851243">
      <w:pPr>
        <w:spacing w:after="0" w:line="240" w:lineRule="auto"/>
        <w:rPr>
          <w:sz w:val="24"/>
          <w:szCs w:val="24"/>
        </w:rPr>
      </w:pPr>
      <w:r w:rsidRPr="00553959">
        <w:rPr>
          <w:sz w:val="24"/>
          <w:szCs w:val="24"/>
        </w:rPr>
        <w:t xml:space="preserve">Closing date for applications: </w:t>
      </w:r>
      <w:r w:rsidRPr="00553959">
        <w:rPr>
          <w:b/>
          <w:sz w:val="24"/>
          <w:szCs w:val="24"/>
        </w:rPr>
        <w:t>Monday 13</w:t>
      </w:r>
      <w:r w:rsidRPr="00553959">
        <w:rPr>
          <w:b/>
          <w:sz w:val="24"/>
          <w:szCs w:val="24"/>
          <w:vertAlign w:val="superscript"/>
        </w:rPr>
        <w:t>th</w:t>
      </w:r>
      <w:r w:rsidRPr="00553959">
        <w:rPr>
          <w:b/>
          <w:sz w:val="24"/>
          <w:szCs w:val="24"/>
        </w:rPr>
        <w:t xml:space="preserve"> July 2020, 9am</w:t>
      </w:r>
    </w:p>
    <w:p w14:paraId="5795245A" w14:textId="77777777" w:rsidR="00851243" w:rsidRPr="00832D08" w:rsidRDefault="00851243" w:rsidP="00851243">
      <w:pPr>
        <w:spacing w:after="0" w:line="240" w:lineRule="auto"/>
        <w:rPr>
          <w:b/>
          <w:sz w:val="24"/>
          <w:szCs w:val="24"/>
        </w:rPr>
      </w:pPr>
      <w:r w:rsidRPr="00553959">
        <w:rPr>
          <w:sz w:val="24"/>
          <w:szCs w:val="24"/>
        </w:rPr>
        <w:t xml:space="preserve">Interviews: </w:t>
      </w:r>
      <w:r w:rsidRPr="00553959">
        <w:rPr>
          <w:b/>
          <w:sz w:val="24"/>
          <w:szCs w:val="24"/>
        </w:rPr>
        <w:t>16</w:t>
      </w:r>
      <w:r w:rsidRPr="00553959">
        <w:rPr>
          <w:b/>
          <w:sz w:val="24"/>
          <w:szCs w:val="24"/>
          <w:vertAlign w:val="superscript"/>
        </w:rPr>
        <w:t>th</w:t>
      </w:r>
      <w:r w:rsidRPr="00553959">
        <w:rPr>
          <w:b/>
          <w:sz w:val="24"/>
          <w:szCs w:val="24"/>
        </w:rPr>
        <w:t xml:space="preserve"> and 17</w:t>
      </w:r>
      <w:r w:rsidRPr="00553959">
        <w:rPr>
          <w:b/>
          <w:sz w:val="24"/>
          <w:szCs w:val="24"/>
          <w:vertAlign w:val="superscript"/>
        </w:rPr>
        <w:t>th</w:t>
      </w:r>
      <w:r w:rsidRPr="00553959">
        <w:rPr>
          <w:b/>
          <w:sz w:val="24"/>
          <w:szCs w:val="24"/>
        </w:rPr>
        <w:t xml:space="preserve"> July</w:t>
      </w:r>
      <w:r>
        <w:rPr>
          <w:b/>
          <w:sz w:val="24"/>
          <w:szCs w:val="24"/>
        </w:rPr>
        <w:t xml:space="preserve"> 2020</w:t>
      </w:r>
    </w:p>
    <w:p w14:paraId="708DFF6A" w14:textId="26AB9A88" w:rsidR="00464479" w:rsidRPr="00FE301F" w:rsidRDefault="00464479" w:rsidP="00851243">
      <w:pPr>
        <w:spacing w:after="0" w:line="240" w:lineRule="auto"/>
        <w:jc w:val="both"/>
        <w:rPr>
          <w:rFonts w:cs="Arial"/>
          <w:sz w:val="24"/>
          <w:szCs w:val="24"/>
        </w:rPr>
      </w:pPr>
    </w:p>
    <w:sectPr w:rsidR="00464479" w:rsidRPr="00FE301F" w:rsidSect="004B1FEC">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6B344" w14:textId="77777777" w:rsidR="00FE301F" w:rsidRDefault="00FE301F" w:rsidP="00FE301F">
      <w:pPr>
        <w:spacing w:after="0" w:line="240" w:lineRule="auto"/>
      </w:pPr>
      <w:r>
        <w:separator/>
      </w:r>
    </w:p>
  </w:endnote>
  <w:endnote w:type="continuationSeparator" w:id="0">
    <w:p w14:paraId="1B7D5A65" w14:textId="77777777" w:rsidR="00FE301F" w:rsidRDefault="00FE301F" w:rsidP="00FE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D17C" w14:textId="77777777" w:rsidR="00FE301F" w:rsidRPr="00FE301F" w:rsidRDefault="00FE301F" w:rsidP="00FE301F">
    <w:pPr>
      <w:pStyle w:val="Heading2"/>
      <w:spacing w:after="200"/>
      <w:jc w:val="both"/>
      <w:rPr>
        <w:rFonts w:asciiTheme="minorHAnsi" w:hAnsiTheme="minorHAnsi"/>
        <w:sz w:val="18"/>
        <w:szCs w:val="18"/>
      </w:rPr>
    </w:pPr>
    <w:r w:rsidRPr="00FE301F">
      <w:rPr>
        <w:rFonts w:asciiTheme="minorHAnsi" w:hAnsiTheme="minorHAnsi"/>
        <w:sz w:val="18"/>
        <w:szCs w:val="18"/>
      </w:rPr>
      <w:t>The Blue Coat School is committed to safeguarding and promoting the welfare of children and expects all staff and volunteers to share this commitment.  This post is subject to an enhanced DBS check.</w:t>
    </w:r>
  </w:p>
  <w:p w14:paraId="6CF73718" w14:textId="77777777" w:rsidR="00FE301F" w:rsidRPr="00FE301F" w:rsidRDefault="00FE301F" w:rsidP="00FE301F">
    <w:pPr>
      <w:pStyle w:val="Heading2"/>
      <w:jc w:val="center"/>
      <w:rPr>
        <w:sz w:val="18"/>
        <w:szCs w:val="18"/>
      </w:rPr>
    </w:pPr>
    <w:r w:rsidRPr="00FE301F">
      <w:rPr>
        <w:sz w:val="18"/>
        <w:szCs w:val="18"/>
      </w:rPr>
      <w:t>The Blue Coat School is proud to be part of the Cranmer Education Trust.</w:t>
    </w:r>
  </w:p>
  <w:p w14:paraId="6943FF94" w14:textId="77777777" w:rsidR="00FE301F" w:rsidRDefault="00FE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13BD" w14:textId="77777777" w:rsidR="00FE301F" w:rsidRDefault="00FE301F" w:rsidP="00FE301F">
      <w:pPr>
        <w:spacing w:after="0" w:line="240" w:lineRule="auto"/>
      </w:pPr>
      <w:r>
        <w:separator/>
      </w:r>
    </w:p>
  </w:footnote>
  <w:footnote w:type="continuationSeparator" w:id="0">
    <w:p w14:paraId="4B8C5B9C" w14:textId="77777777" w:rsidR="00FE301F" w:rsidRDefault="00FE301F" w:rsidP="00FE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D20"/>
    <w:multiLevelType w:val="hybridMultilevel"/>
    <w:tmpl w:val="019C1EBC"/>
    <w:lvl w:ilvl="0" w:tplc="04A2397E">
      <w:start w:val="1"/>
      <w:numFmt w:val="decimal"/>
      <w:lvlText w:val="%1."/>
      <w:lvlJc w:val="left"/>
      <w:pPr>
        <w:ind w:left="340" w:hanging="34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1F"/>
    <w:multiLevelType w:val="hybridMultilevel"/>
    <w:tmpl w:val="51E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79"/>
    <w:rsid w:val="00011DCA"/>
    <w:rsid w:val="000E386E"/>
    <w:rsid w:val="00142E8E"/>
    <w:rsid w:val="001D0943"/>
    <w:rsid w:val="00211A0A"/>
    <w:rsid w:val="00247638"/>
    <w:rsid w:val="002633F6"/>
    <w:rsid w:val="00267A68"/>
    <w:rsid w:val="002776D7"/>
    <w:rsid w:val="002B4C5F"/>
    <w:rsid w:val="00464479"/>
    <w:rsid w:val="00491D8B"/>
    <w:rsid w:val="004B1FEC"/>
    <w:rsid w:val="005406B5"/>
    <w:rsid w:val="00551EC7"/>
    <w:rsid w:val="005528F6"/>
    <w:rsid w:val="00583D91"/>
    <w:rsid w:val="005846B3"/>
    <w:rsid w:val="00590FCA"/>
    <w:rsid w:val="00700FED"/>
    <w:rsid w:val="00746E6E"/>
    <w:rsid w:val="007C463A"/>
    <w:rsid w:val="007D0DE4"/>
    <w:rsid w:val="0082458B"/>
    <w:rsid w:val="00851243"/>
    <w:rsid w:val="00937254"/>
    <w:rsid w:val="00A82066"/>
    <w:rsid w:val="00AC64A9"/>
    <w:rsid w:val="00AC6B8C"/>
    <w:rsid w:val="00B26489"/>
    <w:rsid w:val="00BA2B2C"/>
    <w:rsid w:val="00BA5EFC"/>
    <w:rsid w:val="00CF42B3"/>
    <w:rsid w:val="00D02250"/>
    <w:rsid w:val="00ED5A12"/>
    <w:rsid w:val="00F81411"/>
    <w:rsid w:val="00FD37D1"/>
    <w:rsid w:val="00FD7CE6"/>
    <w:rsid w:val="00FE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BDD1"/>
  <w15:chartTrackingRefBased/>
  <w15:docId w15:val="{7721B071-AB0E-4B67-AFB1-1735D495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479"/>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4644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44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0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479"/>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464479"/>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464479"/>
    <w:rPr>
      <w:color w:val="0563C1" w:themeColor="hyperlink"/>
      <w:u w:val="single"/>
    </w:rPr>
  </w:style>
  <w:style w:type="paragraph" w:styleId="NormalWeb">
    <w:name w:val="Normal (Web)"/>
    <w:basedOn w:val="Normal"/>
    <w:uiPriority w:val="99"/>
    <w:semiHidden/>
    <w:unhideWhenUsed/>
    <w:rsid w:val="00011DCA"/>
    <w:pPr>
      <w:spacing w:before="240" w:after="24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D0943"/>
    <w:rPr>
      <w:rFonts w:asciiTheme="majorHAnsi" w:eastAsiaTheme="majorEastAsia" w:hAnsiTheme="majorHAnsi" w:cstheme="majorBidi"/>
      <w:color w:val="1F4D78" w:themeColor="accent1" w:themeShade="7F"/>
      <w:sz w:val="24"/>
      <w:szCs w:val="24"/>
      <w:lang w:eastAsia="en-GB"/>
    </w:rPr>
  </w:style>
  <w:style w:type="character" w:styleId="UnresolvedMention">
    <w:name w:val="Unresolved Mention"/>
    <w:basedOn w:val="DefaultParagraphFont"/>
    <w:uiPriority w:val="99"/>
    <w:semiHidden/>
    <w:unhideWhenUsed/>
    <w:rsid w:val="001D0943"/>
    <w:rPr>
      <w:color w:val="605E5C"/>
      <w:shd w:val="clear" w:color="auto" w:fill="E1DFDD"/>
    </w:rPr>
  </w:style>
  <w:style w:type="paragraph" w:styleId="ListParagraph">
    <w:name w:val="List Paragraph"/>
    <w:basedOn w:val="Normal"/>
    <w:uiPriority w:val="34"/>
    <w:qFormat/>
    <w:rsid w:val="004B1FEC"/>
    <w:pPr>
      <w:ind w:left="720"/>
      <w:contextualSpacing/>
    </w:pPr>
  </w:style>
  <w:style w:type="paragraph" w:styleId="Header">
    <w:name w:val="header"/>
    <w:basedOn w:val="Normal"/>
    <w:link w:val="HeaderChar"/>
    <w:uiPriority w:val="99"/>
    <w:unhideWhenUsed/>
    <w:rsid w:val="00FE3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1F"/>
    <w:rPr>
      <w:rFonts w:eastAsiaTheme="minorEastAsia"/>
      <w:lang w:eastAsia="en-GB"/>
    </w:rPr>
  </w:style>
  <w:style w:type="paragraph" w:styleId="Footer">
    <w:name w:val="footer"/>
    <w:basedOn w:val="Normal"/>
    <w:link w:val="FooterChar"/>
    <w:uiPriority w:val="99"/>
    <w:unhideWhenUsed/>
    <w:rsid w:val="00FE3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1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92174">
      <w:bodyDiv w:val="1"/>
      <w:marLeft w:val="0"/>
      <w:marRight w:val="0"/>
      <w:marTop w:val="0"/>
      <w:marBottom w:val="0"/>
      <w:divBdr>
        <w:top w:val="none" w:sz="0" w:space="0" w:color="auto"/>
        <w:left w:val="none" w:sz="0" w:space="0" w:color="auto"/>
        <w:bottom w:val="none" w:sz="0" w:space="0" w:color="auto"/>
        <w:right w:val="none" w:sz="0" w:space="0" w:color="auto"/>
      </w:divBdr>
      <w:divsChild>
        <w:div w:id="1759863027">
          <w:marLeft w:val="0"/>
          <w:marRight w:val="0"/>
          <w:marTop w:val="0"/>
          <w:marBottom w:val="0"/>
          <w:divBdr>
            <w:top w:val="none" w:sz="0" w:space="0" w:color="auto"/>
            <w:left w:val="none" w:sz="0" w:space="0" w:color="auto"/>
            <w:bottom w:val="none" w:sz="0" w:space="0" w:color="auto"/>
            <w:right w:val="none" w:sz="0" w:space="0" w:color="auto"/>
          </w:divBdr>
          <w:divsChild>
            <w:div w:id="916404337">
              <w:marLeft w:val="0"/>
              <w:marRight w:val="0"/>
              <w:marTop w:val="0"/>
              <w:marBottom w:val="0"/>
              <w:divBdr>
                <w:top w:val="none" w:sz="0" w:space="0" w:color="auto"/>
                <w:left w:val="none" w:sz="0" w:space="0" w:color="auto"/>
                <w:bottom w:val="none" w:sz="0" w:space="0" w:color="auto"/>
                <w:right w:val="none" w:sz="0" w:space="0" w:color="auto"/>
              </w:divBdr>
              <w:divsChild>
                <w:div w:id="1370688514">
                  <w:marLeft w:val="0"/>
                  <w:marRight w:val="0"/>
                  <w:marTop w:val="0"/>
                  <w:marBottom w:val="0"/>
                  <w:divBdr>
                    <w:top w:val="none" w:sz="0" w:space="0" w:color="auto"/>
                    <w:left w:val="none" w:sz="0" w:space="0" w:color="auto"/>
                    <w:bottom w:val="none" w:sz="0" w:space="0" w:color="auto"/>
                    <w:right w:val="none" w:sz="0" w:space="0" w:color="auto"/>
                  </w:divBdr>
                  <w:divsChild>
                    <w:div w:id="10298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anmer.octo-firstclass.co.uk/candidates/account/login/99122?aisId=12&amp;rmId=2661&amp;sr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Hannah Chard</cp:lastModifiedBy>
  <cp:revision>16</cp:revision>
  <dcterms:created xsi:type="dcterms:W3CDTF">2019-06-12T07:30:00Z</dcterms:created>
  <dcterms:modified xsi:type="dcterms:W3CDTF">2020-07-03T12:33:00Z</dcterms:modified>
</cp:coreProperties>
</file>