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15352" w:type="dxa"/>
        <w:tblLayout w:type="fixed"/>
        <w:tblLook w:val="04A0" w:firstRow="1" w:lastRow="0" w:firstColumn="1" w:lastColumn="0" w:noHBand="0" w:noVBand="1"/>
      </w:tblPr>
      <w:tblGrid>
        <w:gridCol w:w="4673"/>
        <w:gridCol w:w="3544"/>
        <w:gridCol w:w="1843"/>
        <w:gridCol w:w="1843"/>
        <w:gridCol w:w="1559"/>
        <w:gridCol w:w="1890"/>
      </w:tblGrid>
      <w:tr w:rsidR="002F25B2" w:rsidRPr="00482433" w14:paraId="66CEEF7D" w14:textId="3FC2D2FE" w:rsidTr="00AC581D">
        <w:trPr>
          <w:trHeight w:val="844"/>
        </w:trPr>
        <w:tc>
          <w:tcPr>
            <w:tcW w:w="4673" w:type="dxa"/>
          </w:tcPr>
          <w:p w14:paraId="2AD23BFA" w14:textId="0E926AA4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3544" w:type="dxa"/>
          </w:tcPr>
          <w:p w14:paraId="5E53B205" w14:textId="210A1C5C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Governor Category</w:t>
            </w:r>
          </w:p>
        </w:tc>
        <w:tc>
          <w:tcPr>
            <w:tcW w:w="1843" w:type="dxa"/>
          </w:tcPr>
          <w:p w14:paraId="02B9B616" w14:textId="77777777" w:rsidR="002F25B2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</w:p>
          <w:p w14:paraId="576C87FC" w14:textId="77777777" w:rsidR="002F25B2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 xml:space="preserve">Appointment </w:t>
            </w:r>
          </w:p>
          <w:p w14:paraId="270ECDC5" w14:textId="298B1334" w:rsidR="002F25B2" w:rsidRPr="00482433" w:rsidRDefault="002F25B2" w:rsidP="009239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of LGB</w:t>
            </w:r>
          </w:p>
        </w:tc>
        <w:tc>
          <w:tcPr>
            <w:tcW w:w="1843" w:type="dxa"/>
          </w:tcPr>
          <w:p w14:paraId="5440D5E8" w14:textId="57DBE0E0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Term of Office of LGB</w:t>
            </w:r>
          </w:p>
        </w:tc>
        <w:tc>
          <w:tcPr>
            <w:tcW w:w="1559" w:type="dxa"/>
          </w:tcPr>
          <w:p w14:paraId="4C139D59" w14:textId="0F95BA5C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Date Stepped Down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LGB</w:t>
            </w:r>
          </w:p>
        </w:tc>
        <w:tc>
          <w:tcPr>
            <w:tcW w:w="1890" w:type="dxa"/>
          </w:tcPr>
          <w:p w14:paraId="30253144" w14:textId="2D23516D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433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2F25B2" w:rsidRPr="00482433" w14:paraId="67C59E2C" w14:textId="1DDFD320" w:rsidTr="00AC581D">
        <w:tc>
          <w:tcPr>
            <w:tcW w:w="4673" w:type="dxa"/>
          </w:tcPr>
          <w:p w14:paraId="2BC673A4" w14:textId="5F8D2DB1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 M Couper-Barto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14:paraId="774F1D43" w14:textId="5AE4A6C5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843" w:type="dxa"/>
          </w:tcPr>
          <w:p w14:paraId="4D11B0C8" w14:textId="2F0CE824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7ED15936" w14:textId="5CE57508" w:rsidR="002F25B2" w:rsidRPr="00482433" w:rsidRDefault="00BD61C4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1FD2806" w14:textId="39ED9659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2EB328CD" w14:textId="5BCE5C34" w:rsidR="002F25B2" w:rsidRPr="00482433" w:rsidRDefault="0090507D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2F25B2" w:rsidRPr="00482433" w14:paraId="4EE9E08E" w14:textId="3C98A4C5" w:rsidTr="00AC581D">
        <w:tc>
          <w:tcPr>
            <w:tcW w:w="4673" w:type="dxa"/>
            <w:tcBorders>
              <w:bottom w:val="single" w:sz="4" w:space="0" w:color="auto"/>
            </w:tcBorders>
          </w:tcPr>
          <w:p w14:paraId="0F0DEECE" w14:textId="7A032067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J Hollis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48F1BF2" w14:textId="243E642B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CET CEO – Ex Officio</w:t>
            </w:r>
          </w:p>
        </w:tc>
        <w:tc>
          <w:tcPr>
            <w:tcW w:w="1843" w:type="dxa"/>
          </w:tcPr>
          <w:p w14:paraId="6E88B7C0" w14:textId="127C7DAB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7B01C345" w14:textId="2E46C927" w:rsidR="002F25B2" w:rsidRPr="00482433" w:rsidRDefault="00BD61C4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0FFAD519" w14:textId="793A8A29" w:rsidR="002F25B2" w:rsidRPr="00482433" w:rsidRDefault="002F25B2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46F5FB7F" w14:textId="62D93E9D" w:rsidR="002F25B2" w:rsidRPr="00482433" w:rsidRDefault="0090507D" w:rsidP="00A52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2F25B2" w:rsidRPr="00482433" w14:paraId="7C115D4E" w14:textId="420E1288" w:rsidTr="00AC581D">
        <w:tc>
          <w:tcPr>
            <w:tcW w:w="4673" w:type="dxa"/>
            <w:tcBorders>
              <w:bottom w:val="single" w:sz="4" w:space="0" w:color="auto"/>
            </w:tcBorders>
          </w:tcPr>
          <w:p w14:paraId="07EE5947" w14:textId="56F94A5F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G Ellidge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E39C9B" w14:textId="056CDC8B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1843" w:type="dxa"/>
          </w:tcPr>
          <w:p w14:paraId="018918EF" w14:textId="395DF2A0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00AC52BE" w14:textId="4E249DAD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07EE2673" w14:textId="1965F79E" w:rsidR="002F25B2" w:rsidRPr="00482433" w:rsidRDefault="002F25B2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0E9BA75" w14:textId="3D56CD8B" w:rsidR="002F25B2" w:rsidRPr="00482433" w:rsidRDefault="0090507D" w:rsidP="009050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2F25B2" w:rsidRPr="00482433" w14:paraId="14D12954" w14:textId="11A2E62F" w:rsidTr="00AC581D">
        <w:tc>
          <w:tcPr>
            <w:tcW w:w="4673" w:type="dxa"/>
          </w:tcPr>
          <w:p w14:paraId="41357498" w14:textId="4002B357" w:rsidR="002F25B2" w:rsidRPr="0090507D" w:rsidRDefault="002F25B2" w:rsidP="009239A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T Graham</w:t>
            </w:r>
            <w:r w:rsidR="00905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07D">
              <w:rPr>
                <w:rFonts w:ascii="Arial" w:hAnsi="Arial" w:cs="Arial"/>
                <w:b/>
                <w:bCs/>
                <w:sz w:val="24"/>
                <w:szCs w:val="24"/>
              </w:rPr>
              <w:t>(Vice Chair)</w:t>
            </w:r>
          </w:p>
        </w:tc>
        <w:tc>
          <w:tcPr>
            <w:tcW w:w="3544" w:type="dxa"/>
          </w:tcPr>
          <w:p w14:paraId="3AC6BD6A" w14:textId="614B364D" w:rsidR="002F25B2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04FF2CE1" w14:textId="27D096CF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29.11.2017</w:t>
            </w:r>
          </w:p>
        </w:tc>
        <w:tc>
          <w:tcPr>
            <w:tcW w:w="1843" w:type="dxa"/>
          </w:tcPr>
          <w:p w14:paraId="00F81AC2" w14:textId="6DC1CBB7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4A946E24" w14:textId="556B57FE" w:rsidR="002F25B2" w:rsidRPr="00482433" w:rsidRDefault="002F25B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31655E16" w14:textId="20021D2F" w:rsidR="002F25B2" w:rsidRPr="00482433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1E4E09" w:rsidRPr="00482433" w14:paraId="5AE97572" w14:textId="77777777" w:rsidTr="00AC581D">
        <w:tc>
          <w:tcPr>
            <w:tcW w:w="4673" w:type="dxa"/>
          </w:tcPr>
          <w:p w14:paraId="60912D0A" w14:textId="5B5D5F0A" w:rsidR="00AC581D" w:rsidRPr="0090507D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 Dickinso</w:t>
            </w:r>
            <w:r w:rsidR="0090507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14:paraId="3C79D0F8" w14:textId="745D004B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843" w:type="dxa"/>
          </w:tcPr>
          <w:p w14:paraId="285288FF" w14:textId="720F573A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14:paraId="015E5C62" w14:textId="4EB804F7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1C0AC27E" w14:textId="589EA3A3" w:rsidR="001E4E09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63D419AA" w14:textId="6FCA1DBE" w:rsidR="001E4E09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1E4E09" w:rsidRPr="00482433" w14:paraId="1D48B4B5" w14:textId="77777777" w:rsidTr="00AC581D">
        <w:tc>
          <w:tcPr>
            <w:tcW w:w="4673" w:type="dxa"/>
          </w:tcPr>
          <w:p w14:paraId="710051C0" w14:textId="69536B89" w:rsidR="00AC581D" w:rsidRPr="0090507D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T Cotton </w:t>
            </w:r>
            <w:r w:rsidRPr="0090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(Chair </w:t>
            </w:r>
            <w:r w:rsidR="0090507D" w:rsidRPr="0090507D">
              <w:rPr>
                <w:rFonts w:ascii="Arial" w:hAnsi="Arial" w:cs="Arial"/>
                <w:b/>
                <w:bCs/>
                <w:sz w:val="24"/>
                <w:szCs w:val="24"/>
              </w:rPr>
              <w:t>until 2</w:t>
            </w:r>
            <w:r w:rsidR="009050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0507D" w:rsidRPr="0090507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0507D" w:rsidRPr="00905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 2019)</w:t>
            </w:r>
          </w:p>
        </w:tc>
        <w:tc>
          <w:tcPr>
            <w:tcW w:w="3544" w:type="dxa"/>
          </w:tcPr>
          <w:p w14:paraId="344D1C2D" w14:textId="637A49F7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0D3EB3B5" w14:textId="796EF7EE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01.09.2018</w:t>
            </w:r>
          </w:p>
        </w:tc>
        <w:tc>
          <w:tcPr>
            <w:tcW w:w="1843" w:type="dxa"/>
          </w:tcPr>
          <w:p w14:paraId="3980D390" w14:textId="2C1FB84A" w:rsidR="001E4E09" w:rsidRPr="00482433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1E41069E" w14:textId="379BDF15" w:rsidR="001E4E09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14:paraId="3FA7A3EE" w14:textId="31E16A70" w:rsidR="001E4E09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AC581D" w:rsidRPr="00482433" w14:paraId="0021F654" w14:textId="77777777" w:rsidTr="0090507D">
        <w:tc>
          <w:tcPr>
            <w:tcW w:w="4673" w:type="dxa"/>
          </w:tcPr>
          <w:p w14:paraId="49D92164" w14:textId="77777777" w:rsidR="00AC581D" w:rsidRDefault="00AC581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Cartwright</w:t>
            </w:r>
          </w:p>
          <w:p w14:paraId="30BE4A65" w14:textId="233CF7DD" w:rsidR="00AC581D" w:rsidRPr="00AC581D" w:rsidRDefault="00AC581D" w:rsidP="00AC5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81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0507D">
              <w:rPr>
                <w:rFonts w:ascii="Arial" w:hAnsi="Arial" w:cs="Arial"/>
                <w:b/>
                <w:sz w:val="24"/>
                <w:szCs w:val="24"/>
              </w:rPr>
              <w:t>Chair from 26</w:t>
            </w:r>
            <w:r w:rsidR="0090507D" w:rsidRPr="0090507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0507D">
              <w:rPr>
                <w:rFonts w:ascii="Arial" w:hAnsi="Arial" w:cs="Arial"/>
                <w:b/>
                <w:sz w:val="24"/>
                <w:szCs w:val="24"/>
              </w:rPr>
              <w:t xml:space="preserve"> Nov 2019)</w:t>
            </w:r>
          </w:p>
        </w:tc>
        <w:tc>
          <w:tcPr>
            <w:tcW w:w="3544" w:type="dxa"/>
          </w:tcPr>
          <w:p w14:paraId="0F38D564" w14:textId="0B1AEE7E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125F28DC" w14:textId="108B0E91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12.06.2019</w:t>
            </w:r>
          </w:p>
        </w:tc>
        <w:tc>
          <w:tcPr>
            <w:tcW w:w="1843" w:type="dxa"/>
          </w:tcPr>
          <w:p w14:paraId="67AF36FE" w14:textId="67C9672F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47DD9B85" w14:textId="64E896D4" w:rsidR="00AC581D" w:rsidRDefault="00AC581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14:paraId="1BA410B7" w14:textId="26779D5C" w:rsidR="00AC581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90507D" w:rsidRPr="00482433" w14:paraId="43F30B1B" w14:textId="77777777" w:rsidTr="00AC581D">
        <w:tc>
          <w:tcPr>
            <w:tcW w:w="4673" w:type="dxa"/>
            <w:tcBorders>
              <w:bottom w:val="single" w:sz="4" w:space="0" w:color="auto"/>
            </w:tcBorders>
          </w:tcPr>
          <w:p w14:paraId="1E419604" w14:textId="77777777" w:rsidR="0090507D" w:rsidRDefault="0090507D" w:rsidP="00AC5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Anderson</w:t>
            </w:r>
          </w:p>
          <w:p w14:paraId="3C446328" w14:textId="51CEA3A0" w:rsidR="0090507D" w:rsidRPr="0090507D" w:rsidRDefault="0090507D" w:rsidP="00AC58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(Appointed on 1</w:t>
            </w:r>
            <w:r w:rsidRPr="0090507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9CD4EB" w14:textId="22078481" w:rsidR="0090507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1843" w:type="dxa"/>
          </w:tcPr>
          <w:p w14:paraId="69A0F79C" w14:textId="03E4D676" w:rsidR="0090507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14:paraId="5F481D5F" w14:textId="5BD7117F" w:rsidR="0090507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6C9BAF75" w14:textId="50D0235A" w:rsidR="0090507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14:paraId="2BA71590" w14:textId="33A73FDA" w:rsidR="0090507D" w:rsidRDefault="0090507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</w:tbl>
    <w:p w14:paraId="41FA7FC1" w14:textId="5B086DC9" w:rsidR="00F72857" w:rsidRDefault="0090507D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8AE7B" wp14:editId="6FA15646">
                <wp:simplePos x="0" y="0"/>
                <wp:positionH relativeFrom="margin">
                  <wp:align>right</wp:align>
                </wp:positionH>
                <wp:positionV relativeFrom="paragraph">
                  <wp:posOffset>5343525</wp:posOffset>
                </wp:positionV>
                <wp:extent cx="9753600" cy="1162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FA25B" w14:textId="124F7EAD" w:rsidR="0090507D" w:rsidRPr="0090507D" w:rsidRDefault="009050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90507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Note:</w:t>
                            </w:r>
                          </w:p>
                          <w:p w14:paraId="4764F5A3" w14:textId="3AFE65D7" w:rsidR="0090507D" w:rsidRPr="00064E50" w:rsidRDefault="009050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0507D">
                              <w:rPr>
                                <w:rFonts w:ascii="Arial" w:hAnsi="Arial" w:cs="Arial"/>
                                <w:bCs/>
                              </w:rPr>
                              <w:t>There were four meetings planned for 2019-20.  Only two meetings took place in September and November 2019. Two further meetings were scheduled on 25</w:t>
                            </w:r>
                            <w:r w:rsidRPr="0090507D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Pr="0090507D">
                              <w:rPr>
                                <w:rFonts w:ascii="Arial" w:hAnsi="Arial" w:cs="Arial"/>
                                <w:bCs/>
                              </w:rPr>
                              <w:t xml:space="preserve"> March and 1</w:t>
                            </w:r>
                            <w:r w:rsidRPr="0090507D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st</w:t>
                            </w:r>
                            <w:r w:rsidRPr="0090507D">
                              <w:rPr>
                                <w:rFonts w:ascii="Arial" w:hAnsi="Arial" w:cs="Arial"/>
                                <w:bCs/>
                              </w:rPr>
                              <w:t xml:space="preserve"> July 2020.   Due to the impact of the COVID-19 pandemic, these last two meetings did not take place.</w:t>
                            </w:r>
                          </w:p>
                          <w:p w14:paraId="0A65EBD8" w14:textId="031576F1" w:rsidR="0090507D" w:rsidRDefault="0090507D"/>
                          <w:p w14:paraId="6980BB3D" w14:textId="0A9BFC24" w:rsidR="0090507D" w:rsidRDefault="0090507D"/>
                          <w:p w14:paraId="1D24A78E" w14:textId="77777777" w:rsidR="0090507D" w:rsidRDefault="0090507D"/>
                          <w:p w14:paraId="313C7D30" w14:textId="789B5D32" w:rsidR="0090507D" w:rsidRDefault="0090507D"/>
                          <w:p w14:paraId="7B53414B" w14:textId="77777777" w:rsidR="0090507D" w:rsidRDefault="00905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A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6.8pt;margin-top:420.75pt;width:768pt;height:9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" fillcolor="white [3201]" strokeweight=".5pt">
                <v:textbox>
                  <w:txbxContent>
                    <w:p w14:paraId="1F5FA25B" w14:textId="124F7EAD" w:rsidR="0090507D" w:rsidRPr="0090507D" w:rsidRDefault="0090507D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90507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Note:</w:t>
                      </w:r>
                    </w:p>
                    <w:p w14:paraId="4764F5A3" w14:textId="3AFE65D7" w:rsidR="0090507D" w:rsidRPr="00064E50" w:rsidRDefault="0090507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There were four meetings planned for 2019-20.  Only two meetings took place in September and November 2019. 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Two further meetings were scheduled on 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>25</w:t>
                      </w:r>
                      <w:r w:rsidRPr="0090507D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 March and 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Pr="0090507D">
                        <w:rPr>
                          <w:rFonts w:ascii="Arial" w:hAnsi="Arial" w:cs="Arial"/>
                          <w:bCs/>
                          <w:vertAlign w:val="superscript"/>
                        </w:rPr>
                        <w:t>st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 July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 2020.   Due to the impact of the COVID-19 pandemic, these 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 xml:space="preserve">last two </w:t>
                      </w:r>
                      <w:r w:rsidRPr="0090507D">
                        <w:rPr>
                          <w:rFonts w:ascii="Arial" w:hAnsi="Arial" w:cs="Arial"/>
                          <w:bCs/>
                        </w:rPr>
                        <w:t>meetings did not take place.</w:t>
                      </w:r>
                    </w:p>
                    <w:p w14:paraId="0A65EBD8" w14:textId="031576F1" w:rsidR="0090507D" w:rsidRDefault="0090507D"/>
                    <w:p w14:paraId="6980BB3D" w14:textId="0A9BFC24" w:rsidR="0090507D" w:rsidRDefault="0090507D"/>
                    <w:p w14:paraId="1D24A78E" w14:textId="77777777" w:rsidR="0090507D" w:rsidRDefault="0090507D"/>
                    <w:p w14:paraId="313C7D30" w14:textId="789B5D32" w:rsidR="0090507D" w:rsidRDefault="0090507D"/>
                    <w:p w14:paraId="7B53414B" w14:textId="77777777" w:rsidR="0090507D" w:rsidRDefault="0090507D"/>
                  </w:txbxContent>
                </v:textbox>
                <w10:wrap anchorx="margin"/>
              </v:shape>
            </w:pict>
          </mc:Fallback>
        </mc:AlternateContent>
      </w:r>
      <w:r w:rsidR="00C740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C670594">
                <wp:simplePos x="0" y="0"/>
                <wp:positionH relativeFrom="margin">
                  <wp:align>right</wp:align>
                </wp:positionH>
                <wp:positionV relativeFrom="paragraph">
                  <wp:posOffset>1095376</wp:posOffset>
                </wp:positionV>
                <wp:extent cx="97917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072891E5" w:rsidR="00C740F9" w:rsidRPr="00C740F9" w:rsidRDefault="00C740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Mayfield Primary School Local Governing</w:t>
                            </w:r>
                            <w:r w:rsidR="009050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Committee</w:t>
                            </w:r>
                            <w:r w:rsidR="00A525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(LG</w:t>
                            </w:r>
                            <w:r w:rsidR="009050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A525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050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Constitution and Attendance 201</w:t>
                            </w:r>
                            <w:r w:rsidR="009050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118B" id="Text Box 1" o:spid="_x0000_s1027" type="#_x0000_t202" style="position:absolute;margin-left:719.8pt;margin-top:86.25pt;width:771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" fillcolor="white [3201]" stroked="f" strokeweight=".5pt">
                <v:textbox>
                  <w:txbxContent>
                    <w:p w14:paraId="5853CA16" w14:textId="072891E5" w:rsidR="00C740F9" w:rsidRPr="00C740F9" w:rsidRDefault="00C740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Mayfield Primary School Local Governing</w:t>
                      </w:r>
                      <w:r w:rsidR="009050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Committee</w:t>
                      </w:r>
                      <w:r w:rsidR="00A5252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(LG</w:t>
                      </w:r>
                      <w:r w:rsidR="009050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</w:t>
                      </w:r>
                      <w:r w:rsidR="00A5252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)</w:t>
                      </w:r>
                      <w:r w:rsidR="009050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Constitution and Attendance 201</w:t>
                      </w:r>
                      <w:r w:rsidR="009050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8E673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114425"/>
            <wp:effectExtent l="0" t="0" r="0" b="9525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857" w:rsidSect="00F2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64E50"/>
    <w:rsid w:val="001E4E09"/>
    <w:rsid w:val="002F25B2"/>
    <w:rsid w:val="00482433"/>
    <w:rsid w:val="0063416C"/>
    <w:rsid w:val="006C4DDE"/>
    <w:rsid w:val="0090507D"/>
    <w:rsid w:val="009239AC"/>
    <w:rsid w:val="00A52527"/>
    <w:rsid w:val="00AC581D"/>
    <w:rsid w:val="00BD61C4"/>
    <w:rsid w:val="00C740F9"/>
    <w:rsid w:val="00D415AF"/>
    <w:rsid w:val="00F2196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8</cp:revision>
  <cp:lastPrinted>2020-09-11T13:22:00Z</cp:lastPrinted>
  <dcterms:created xsi:type="dcterms:W3CDTF">2018-10-19T12:43:00Z</dcterms:created>
  <dcterms:modified xsi:type="dcterms:W3CDTF">2020-09-11T13:22:00Z</dcterms:modified>
</cp:coreProperties>
</file>